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D9C0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附件一：</w:t>
      </w:r>
    </w:p>
    <w:p w14:paraId="417684C1">
      <w:pPr>
        <w:jc w:val="center"/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</w:pPr>
      <w:r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  <w:t>处置资产清单</w:t>
      </w:r>
    </w:p>
    <w:tbl>
      <w:tblPr>
        <w:tblStyle w:val="2"/>
        <w:tblW w:w="87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356"/>
        <w:gridCol w:w="1035"/>
        <w:gridCol w:w="1365"/>
        <w:gridCol w:w="1620"/>
        <w:gridCol w:w="1386"/>
      </w:tblGrid>
      <w:tr w14:paraId="3A569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规格型号或主要技术参数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实际数量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购置日期</w:t>
            </w:r>
          </w:p>
        </w:tc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启用日期</w:t>
            </w:r>
          </w:p>
        </w:tc>
      </w:tr>
      <w:tr w14:paraId="1E66D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6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5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C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E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A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C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7E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5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不锈钢护栏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4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不锈钢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2016/10/9</w:t>
            </w:r>
          </w:p>
        </w:tc>
      </w:tr>
      <w:tr w14:paraId="2CB9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7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水环真空泵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25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27960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2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中药浸膏配料罐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B7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6FA3F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D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纯化水储罐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0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 1</w:t>
            </w:r>
            <w:r>
              <w:rPr>
                <w:rStyle w:val="5"/>
                <w:lang w:val="en-US" w:eastAsia="zh-CN" w:bidi="ar"/>
              </w:rPr>
              <w:t>8套</w:t>
            </w:r>
            <w:r>
              <w:rPr>
                <w:rStyle w:val="4"/>
                <w:rFonts w:eastAsia="宋体"/>
                <w:lang w:val="en-US" w:eastAsia="zh-CN" w:bidi="ar"/>
              </w:rPr>
              <w:t>，</w:t>
            </w:r>
            <w:r>
              <w:rPr>
                <w:rStyle w:val="5"/>
                <w:lang w:val="en-US" w:eastAsia="zh-CN" w:bidi="ar"/>
              </w:rPr>
              <w:t xml:space="preserve">8个罐体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0E9B3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1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高效粉碎机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C0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04461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9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震荡筛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双口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D7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6BCAA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F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1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ME-203E/02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6DFCD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9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电热鼓风干燥箱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0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DHG-9075A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2D5D7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7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精密鼓风干燥箱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F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BPG-9156A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50323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6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霉菌培养箱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B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MJ-150-1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66DDE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8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电热恒温培养箱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6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DHP-9082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28100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B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立式蒸汽压力灭菌器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4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YM100Z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47B51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3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双目生物显微镜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4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XSP-2CA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5914A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6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集水器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BD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00406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3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烘干车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4F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6D23E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0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集水器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54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1F20B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2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前处理浸润池内衬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57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47553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5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5D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0C1C2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3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纯化水系统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1A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513D8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D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预装式箱式变电站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F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高压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2ABC6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B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C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GGD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6B8E2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9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5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GGD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63BC5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B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6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GGD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4FDA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0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动力总配电箱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7D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6493C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E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照明总配电箱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E2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4DDA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0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应急照明配电箱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24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78959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1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不锈钢按钮箱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DE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32CE1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7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车间管路系统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4C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34825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0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洗药机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FD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0F38A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C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转盘式切片机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9A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2AC8A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F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变频调速切片切段机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7D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46E61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0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轧扁机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46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23DC0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7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工业冷源冷水机组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6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MGSL-3900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559FC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9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磨刀机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6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MR600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412B6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B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高温式冷冻干燥机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43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1E89E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8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管道过滤器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E6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3A6B4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C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MOBO</w:t>
            </w:r>
            <w:r>
              <w:rPr>
                <w:rStyle w:val="5"/>
                <w:lang w:val="en-US" w:eastAsia="zh-CN" w:bidi="ar"/>
              </w:rPr>
              <w:t>变频螺杆空压机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21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54949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3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不锈钢采样车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F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PQ930*715*1950/PQ830*615*1450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5FE60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2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PH</w:t>
            </w:r>
            <w:r>
              <w:rPr>
                <w:rStyle w:val="5"/>
                <w:lang w:val="en-US" w:eastAsia="zh-CN" w:bidi="ar"/>
              </w:rPr>
              <w:t>加药系统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8F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3CA15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4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空调机组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D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人工费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1C39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5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空调机组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E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ZKT0810-150D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28FA9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E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分气缸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05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4C170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C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冷冻水缓冲罐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FE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46608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B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载货电梯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33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60BA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8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供水控制箱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40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0A3DE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2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A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WNS-1.25-YQ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5C58E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0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方形壁式轴流风机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16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1FD94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5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高压计量柜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E1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63E40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B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桥架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9B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11EF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9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单效浓缩器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FB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3036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8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真空缓冲罐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16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378D5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C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中药浸膏喷雾干燥机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3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 xml:space="preserve">4个不锈钢罐体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59ECF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7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袋式过滤器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01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43832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0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立式单级离心泵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16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4EBF2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0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固定料斗混合机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C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HGD4000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771DE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0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料斗提升加料机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8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NTD400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36B15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0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方形周转料斗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FB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54B7B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2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自贡阀门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35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259D0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4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袋式过滤器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8D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58626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1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英侨阀门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35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0AF2B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6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冷却塔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9F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58188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7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导轨升降台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E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SJG2-6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5900D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4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电缆线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F5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29AF6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0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污水污物潜水电泵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40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26AA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6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B3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4126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1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臭氧浓度检测仪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F3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17754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B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环链电动葫芦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31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2268E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7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风量仪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5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FL-1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072D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2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触摸屏尘埃粒子计数器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9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SX-1310T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6A47D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9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浮游菌采样器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7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JCQ-1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2F1A6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E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07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48FD9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2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F8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2016/10/25</w:t>
            </w:r>
          </w:p>
        </w:tc>
      </w:tr>
      <w:tr w14:paraId="75D41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4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药品稳定性试验箱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C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SHH-250SD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2016/11/22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2016/11/22</w:t>
            </w:r>
          </w:p>
        </w:tc>
      </w:tr>
      <w:tr w14:paraId="61B39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A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快速水分仪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4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HE83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2016/12/21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2016/12/21</w:t>
            </w:r>
          </w:p>
        </w:tc>
      </w:tr>
      <w:tr w14:paraId="34CF4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3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净化工程（</w:t>
            </w:r>
            <w:r>
              <w:rPr>
                <w:rStyle w:val="4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套）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31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2016/12/25</w:t>
            </w:r>
          </w:p>
        </w:tc>
      </w:tr>
      <w:tr w14:paraId="5E6A5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9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移动式除尘净化机组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CF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2017/2/20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2017/2/20</w:t>
            </w:r>
          </w:p>
        </w:tc>
      </w:tr>
      <w:tr w14:paraId="5150E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9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药品稳定性试验箱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7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SHH-1000SD2T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2018/1/19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2018/1/19</w:t>
            </w:r>
          </w:p>
        </w:tc>
      </w:tr>
      <w:tr w14:paraId="73E4C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B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百万分之一电子天平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9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XPRZ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2018/8/25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2018/8/25</w:t>
            </w:r>
          </w:p>
        </w:tc>
      </w:tr>
      <w:tr w14:paraId="7130B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C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纯水机</w:t>
            </w:r>
            <w:r>
              <w:rPr>
                <w:rStyle w:val="4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C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UPR-II-10T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2018/11/13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2018/11/13</w:t>
            </w:r>
          </w:p>
        </w:tc>
      </w:tr>
      <w:tr w14:paraId="14996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2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超高效液相色谱仪</w:t>
            </w:r>
            <w:r>
              <w:rPr>
                <w:rStyle w:val="4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C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VANquish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2018/11/16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2018/11/16</w:t>
            </w:r>
          </w:p>
        </w:tc>
      </w:tr>
      <w:tr w14:paraId="022A7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B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CIP</w:t>
            </w:r>
            <w:r>
              <w:rPr>
                <w:rStyle w:val="5"/>
                <w:lang w:val="en-US" w:eastAsia="zh-CN" w:bidi="ar"/>
              </w:rPr>
              <w:t>触摸屏</w:t>
            </w:r>
            <w:r>
              <w:rPr>
                <w:rStyle w:val="4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B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CIP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2018/11/19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2018/11/19</w:t>
            </w:r>
          </w:p>
        </w:tc>
      </w:tr>
      <w:tr w14:paraId="42F8E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9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医用显微镜一套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6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CX43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2019/2/22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2019/2/22</w:t>
            </w:r>
          </w:p>
        </w:tc>
      </w:tr>
      <w:tr w14:paraId="0969E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3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高效液相色谱仪</w:t>
            </w:r>
            <w:r>
              <w:rPr>
                <w:rStyle w:val="4"/>
                <w:rFonts w:eastAsia="宋体"/>
                <w:lang w:val="en-US" w:eastAsia="zh-CN" w:bidi="ar"/>
              </w:rPr>
              <w:t>1260</w:t>
            </w:r>
            <w:r>
              <w:rPr>
                <w:rStyle w:val="5"/>
                <w:lang w:val="en-US" w:eastAsia="zh-CN" w:bidi="ar"/>
              </w:rPr>
              <w:t>（江阴旧设备，预计再使用两年）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C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高效液相色谱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仪1260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2019/4/23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2019/4/23</w:t>
            </w:r>
          </w:p>
        </w:tc>
      </w:tr>
      <w:tr w14:paraId="3D5CF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F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高效液相色谱仪</w:t>
            </w:r>
            <w:r>
              <w:rPr>
                <w:rStyle w:val="4"/>
                <w:rFonts w:eastAsia="宋体"/>
                <w:lang w:val="en-US" w:eastAsia="zh-CN" w:bidi="ar"/>
              </w:rPr>
              <w:t>1200</w:t>
            </w:r>
            <w:r>
              <w:rPr>
                <w:rStyle w:val="5"/>
                <w:lang w:val="en-US" w:eastAsia="zh-CN" w:bidi="ar"/>
              </w:rPr>
              <w:t>（江阴旧设备，预计使用两年）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6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高效液相色谱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仪1200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2019/4/23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2019/4/23</w:t>
            </w:r>
          </w:p>
        </w:tc>
      </w:tr>
      <w:tr w14:paraId="6E8A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9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制药专用设备轧扁机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62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2019/6/13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2019/6/13</w:t>
            </w:r>
          </w:p>
        </w:tc>
      </w:tr>
      <w:tr w14:paraId="08FCF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B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工作平台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02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2019/6/25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2019/6/25</w:t>
            </w:r>
          </w:p>
        </w:tc>
      </w:tr>
      <w:tr w14:paraId="02ED1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0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工具箱</w:t>
            </w:r>
            <w:r>
              <w:rPr>
                <w:rStyle w:val="4"/>
                <w:rFonts w:eastAsia="宋体"/>
                <w:lang w:val="en-US" w:eastAsia="zh-CN" w:bidi="ar"/>
              </w:rPr>
              <w:t>2</w:t>
            </w: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F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 xml:space="preserve">2个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2019/6/25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2019/6/25</w:t>
            </w:r>
          </w:p>
        </w:tc>
      </w:tr>
      <w:tr w14:paraId="05624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5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40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2019/6/25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2019/6/25</w:t>
            </w:r>
          </w:p>
        </w:tc>
      </w:tr>
      <w:tr w14:paraId="6FF3B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1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货架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3B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2019/7/4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2019/7/4</w:t>
            </w:r>
          </w:p>
        </w:tc>
      </w:tr>
      <w:tr w14:paraId="1C0F1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9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2</w:t>
            </w:r>
            <w:r>
              <w:rPr>
                <w:rStyle w:val="5"/>
                <w:lang w:val="en-US" w:eastAsia="zh-CN" w:bidi="ar"/>
              </w:rPr>
              <w:t>个铂金坩埚</w:t>
            </w:r>
            <w:r>
              <w:rPr>
                <w:rStyle w:val="4"/>
                <w:rFonts w:eastAsia="宋体"/>
                <w:lang w:val="en-US" w:eastAsia="zh-CN" w:bidi="ar"/>
              </w:rPr>
              <w:t>300ml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2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 300ml </w:t>
            </w:r>
            <w:r>
              <w:rPr>
                <w:rStyle w:val="5"/>
                <w:lang w:val="en-US" w:eastAsia="zh-CN" w:bidi="ar"/>
              </w:rPr>
              <w:t xml:space="preserve">2个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2019/8/25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2019/8/25</w:t>
            </w:r>
          </w:p>
        </w:tc>
      </w:tr>
      <w:tr w14:paraId="02DF5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4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电动行车</w:t>
            </w:r>
            <w:r>
              <w:rPr>
                <w:rStyle w:val="4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24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2019/9/17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2019/9/17</w:t>
            </w:r>
          </w:p>
        </w:tc>
      </w:tr>
      <w:tr w14:paraId="0A97B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B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低速台式离心机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6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TDL-50B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2020/2/10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2020/2/10</w:t>
            </w:r>
          </w:p>
        </w:tc>
      </w:tr>
      <w:tr w14:paraId="620AA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9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导轨升降平台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C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SJG2-6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2021/2/8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2021/2/8</w:t>
            </w:r>
          </w:p>
        </w:tc>
      </w:tr>
      <w:tr w14:paraId="0D244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9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除湿机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F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CFZ-30S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2021/7/20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2021/7/20</w:t>
            </w:r>
          </w:p>
        </w:tc>
      </w:tr>
      <w:tr w14:paraId="40920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A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反渗透设备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8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6</w:t>
            </w:r>
            <w:r>
              <w:rPr>
                <w:rStyle w:val="4"/>
                <w:rFonts w:eastAsia="宋体"/>
                <w:lang w:val="en-US" w:eastAsia="zh-CN" w:bidi="ar"/>
              </w:rPr>
              <w:t>吨</w:t>
            </w:r>
            <w:r>
              <w:rPr>
                <w:rStyle w:val="5"/>
                <w:lang w:val="en-US" w:eastAsia="zh-CN" w:bidi="ar"/>
              </w:rPr>
              <w:t xml:space="preserve">/小时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2021/7/23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2021/7/23</w:t>
            </w:r>
          </w:p>
        </w:tc>
      </w:tr>
      <w:tr w14:paraId="12881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旋转蒸发仪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9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YRE-501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2021/11/24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2021/11/24</w:t>
            </w:r>
          </w:p>
        </w:tc>
      </w:tr>
      <w:tr w14:paraId="3D999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D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大功率高压清洗机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4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4KW  140KG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2021/12/8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2021/12/8</w:t>
            </w:r>
          </w:p>
        </w:tc>
      </w:tr>
      <w:tr w14:paraId="2710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D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便携式密度计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E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DMA35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2021/12/15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2021/12/15</w:t>
            </w:r>
          </w:p>
        </w:tc>
      </w:tr>
      <w:tr w14:paraId="5341B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B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除湿机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8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CF30SD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2021/12/15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2021/12/15</w:t>
            </w:r>
          </w:p>
        </w:tc>
      </w:tr>
      <w:tr w14:paraId="01FCD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B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水环真空泵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E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2BV6121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2022/11/23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2022/11/23</w:t>
            </w:r>
          </w:p>
        </w:tc>
      </w:tr>
      <w:tr w14:paraId="2C170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D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药材干洗线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A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 CYS-120</w:t>
            </w:r>
            <w:r>
              <w:rPr>
                <w:rStyle w:val="5"/>
                <w:lang w:val="en-US" w:eastAsia="zh-CN" w:bidi="ar"/>
              </w:rPr>
              <w:t xml:space="preserve">0型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2023/3/10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2023/3/10</w:t>
            </w:r>
          </w:p>
        </w:tc>
      </w:tr>
      <w:tr w14:paraId="0F8CE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A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微生物限度检查仪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7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 YT-X301(47M</w:t>
            </w:r>
            <w:r>
              <w:rPr>
                <w:rStyle w:val="5"/>
                <w:lang w:val="en-US" w:eastAsia="zh-CN" w:bidi="ar"/>
              </w:rPr>
              <w:t xml:space="preserve">M滤头）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2023/11/9</w:t>
            </w:r>
          </w:p>
        </w:tc>
      </w:tr>
      <w:tr w14:paraId="798AD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6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卧式自吸泵（热水型）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A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5.5KG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2024/6/25</w:t>
            </w:r>
          </w:p>
        </w:tc>
      </w:tr>
      <w:tr w14:paraId="116C3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2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E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θ720*1000*6.0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2024/7/2</w:t>
            </w:r>
          </w:p>
        </w:tc>
      </w:tr>
      <w:tr w14:paraId="798B3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D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蒸汽灭灭菌培养指示剂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9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 100</w:t>
            </w:r>
            <w:r>
              <w:rPr>
                <w:rStyle w:val="5"/>
                <w:lang w:val="en-US" w:eastAsia="zh-CN" w:bidi="ar"/>
              </w:rPr>
              <w:t xml:space="preserve">/盒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2024/10/24</w:t>
            </w:r>
          </w:p>
        </w:tc>
      </w:tr>
      <w:tr w14:paraId="0F6F0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E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超声波清洗机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4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 KQ-250B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尺寸</w:t>
            </w:r>
            <w:r>
              <w:rPr>
                <w:rStyle w:val="4"/>
                <w:rFonts w:eastAsia="宋体"/>
                <w:lang w:val="en-US" w:eastAsia="zh-CN" w:bidi="ar"/>
              </w:rPr>
              <w:t>：300*240*</w:t>
            </w:r>
            <w:r>
              <w:rPr>
                <w:rStyle w:val="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150mm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台（套）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2024/10/24</w:t>
            </w:r>
          </w:p>
        </w:tc>
      </w:tr>
    </w:tbl>
    <w:p w14:paraId="69533B2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224F2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0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2025-09-23T08:58:35Z</dcterms:created>
  <dc:creator>Administrator</dc:creator>
  <cp:lastModifiedBy>*福伟</cp:lastModifiedBy>
  <dcterms:modified xsi:type="dcterms:W3CDTF">2025-09-23T08:59:05Z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eyJoZGlkIjoiYTllZmVjYWM5ZjgxMzdmNDRhMmI3YjA5NmU4OTM5ZmYiLCJ1c2VySWQiOiI0ODQwOTA2NzcifQ==</vt:lpwstr>
  </property>
  <property fmtid="{D5CDD505-2E9C-101B-9397-08002B2CF9AE}" pid="4" name="ICV">
    <vt:lpwstr>F87B64C5669D4A50AE159ED6A4D9F96A_12</vt:lpwstr>
  </property>
</Properties>
</file>